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C9F5" w14:textId="5ED80A82" w:rsidR="004C4C1A" w:rsidRDefault="00A124AC" w:rsidP="004C4C1A">
      <w:pPr>
        <w:ind w:left="889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t xml:space="preserve">LISTE DE CRITERES </w:t>
      </w:r>
    </w:p>
    <w:p w14:paraId="2D11BAEF" w14:textId="77777777" w:rsidR="004C4C1A" w:rsidRDefault="004C4C1A" w:rsidP="004C4C1A">
      <w:pPr>
        <w:ind w:left="889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</w:p>
    <w:p w14:paraId="1C3D3120" w14:textId="77777777" w:rsidR="00D96CA2" w:rsidRPr="004C4C1A" w:rsidRDefault="00D96CA2" w:rsidP="004C4C1A">
      <w:pPr>
        <w:ind w:left="889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</w:p>
    <w:p w14:paraId="72926B58" w14:textId="77777777" w:rsidR="003D2C10" w:rsidRDefault="003D2C10" w:rsidP="003D2C10">
      <w:pPr>
        <w:rPr>
          <w:rFonts w:ascii="Arial" w:eastAsia="Arial" w:hAnsi="Arial" w:cs="Arial"/>
          <w:b/>
          <w:sz w:val="24"/>
          <w:szCs w:val="24"/>
          <w:lang w:val="fr-FR"/>
        </w:rPr>
      </w:pPr>
      <w:r w:rsidRPr="003D2C10">
        <w:rPr>
          <w:rFonts w:ascii="Arial" w:eastAsia="Arial" w:hAnsi="Arial" w:cs="Arial"/>
          <w:b/>
          <w:sz w:val="24"/>
          <w:szCs w:val="24"/>
          <w:lang w:val="fr-FR"/>
        </w:rPr>
        <w:t xml:space="preserve">1/ </w:t>
      </w:r>
      <w:r w:rsidR="004C4C1A" w:rsidRPr="003D2C10">
        <w:rPr>
          <w:rFonts w:ascii="Arial" w:eastAsia="Arial" w:hAnsi="Arial" w:cs="Arial"/>
          <w:b/>
          <w:sz w:val="24"/>
          <w:szCs w:val="24"/>
          <w:lang w:val="fr-FR"/>
        </w:rPr>
        <w:t>Critères</w:t>
      </w:r>
      <w:r w:rsidR="004C4C1A" w:rsidRPr="003D2C10">
        <w:rPr>
          <w:rFonts w:ascii="Arial" w:eastAsia="Arial" w:hAnsi="Arial" w:cs="Arial"/>
          <w:b/>
          <w:spacing w:val="-6"/>
          <w:sz w:val="24"/>
          <w:szCs w:val="24"/>
          <w:lang w:val="fr-FR"/>
        </w:rPr>
        <w:t xml:space="preserve"> </w:t>
      </w:r>
      <w:r w:rsidR="004C4C1A" w:rsidRPr="003D2C10">
        <w:rPr>
          <w:rFonts w:ascii="Arial" w:eastAsia="Arial" w:hAnsi="Arial" w:cs="Arial"/>
          <w:b/>
          <w:sz w:val="24"/>
          <w:szCs w:val="24"/>
          <w:lang w:val="fr-FR"/>
        </w:rPr>
        <w:t>d’accessibilité</w:t>
      </w:r>
      <w:r w:rsidR="004C4C1A" w:rsidRPr="003D2C10">
        <w:rPr>
          <w:rFonts w:ascii="Arial" w:eastAsia="Arial" w:hAnsi="Arial" w:cs="Arial"/>
          <w:b/>
          <w:spacing w:val="-6"/>
          <w:sz w:val="24"/>
          <w:szCs w:val="24"/>
          <w:lang w:val="fr-FR"/>
        </w:rPr>
        <w:t xml:space="preserve"> </w:t>
      </w:r>
      <w:r w:rsidR="00D96CA2">
        <w:rPr>
          <w:rFonts w:ascii="Arial" w:eastAsia="Arial" w:hAnsi="Arial" w:cs="Arial"/>
          <w:b/>
          <w:sz w:val="24"/>
          <w:szCs w:val="24"/>
          <w:lang w:val="fr-FR"/>
        </w:rPr>
        <w:t>de l’agent</w:t>
      </w:r>
    </w:p>
    <w:p w14:paraId="762CFD2F" w14:textId="77777777" w:rsidR="00D96CA2" w:rsidRPr="003D2C10" w:rsidRDefault="00D96CA2" w:rsidP="003D2C10">
      <w:pPr>
        <w:rPr>
          <w:rFonts w:ascii="Arial" w:eastAsia="Arial" w:hAnsi="Arial" w:cs="Arial"/>
          <w:b/>
          <w:sz w:val="24"/>
          <w:szCs w:val="24"/>
          <w:lang w:val="fr-FR"/>
        </w:rPr>
      </w:pPr>
    </w:p>
    <w:p w14:paraId="36F9FBC5" w14:textId="77777777" w:rsidR="00D96CA2" w:rsidRDefault="004C4C1A" w:rsidP="00D96CA2">
      <w:pPr>
        <w:spacing w:line="250" w:lineRule="auto"/>
        <w:ind w:left="142" w:right="-42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C12B20">
        <w:rPr>
          <w:rFonts w:ascii="Arial" w:eastAsia="Arial" w:hAnsi="Arial" w:cs="Arial"/>
          <w:sz w:val="20"/>
          <w:szCs w:val="20"/>
          <w:lang w:val="fr-FR"/>
        </w:rPr>
        <w:t>La</w:t>
      </w:r>
      <w:r w:rsidRPr="00C12B20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grille</w:t>
      </w:r>
      <w:r w:rsidR="00D96CA2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proposée</w:t>
      </w:r>
      <w:r w:rsidRPr="00C12B20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ci-dessous</w:t>
      </w:r>
      <w:r w:rsidRPr="00C12B20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est</w:t>
      </w:r>
      <w:r w:rsidRPr="00C12B20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constituée</w:t>
      </w:r>
      <w:r w:rsidRPr="00C12B20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de</w:t>
      </w:r>
      <w:r w:rsidRPr="00C12B20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critères</w:t>
      </w:r>
      <w:r w:rsidRPr="00C12B20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objectifs</w:t>
      </w:r>
      <w:r w:rsidRPr="00C12B20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et</w:t>
      </w:r>
      <w:r w:rsidR="00D96CA2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12B20">
        <w:rPr>
          <w:rFonts w:ascii="Arial" w:eastAsia="Arial" w:hAnsi="Arial" w:cs="Arial"/>
          <w:sz w:val="20"/>
          <w:szCs w:val="20"/>
          <w:lang w:val="fr-FR"/>
        </w:rPr>
        <w:t>priorisés.</w:t>
      </w:r>
    </w:p>
    <w:tbl>
      <w:tblPr>
        <w:tblStyle w:val="TableNormal"/>
        <w:tblW w:w="9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3638"/>
        <w:gridCol w:w="3455"/>
      </w:tblGrid>
      <w:tr w:rsidR="00D96CA2" w:rsidRPr="009041C6" w14:paraId="2FFC38C0" w14:textId="77777777" w:rsidTr="000D443F">
        <w:trPr>
          <w:trHeight w:hRule="exact" w:val="898"/>
        </w:trPr>
        <w:tc>
          <w:tcPr>
            <w:tcW w:w="2619" w:type="dxa"/>
            <w:vMerge w:val="restart"/>
          </w:tcPr>
          <w:p w14:paraId="2F3C8C9C" w14:textId="77777777" w:rsidR="00D96CA2" w:rsidRDefault="00D96CA2" w:rsidP="00796EFD">
            <w:pPr>
              <w:pStyle w:val="TableParagraph"/>
              <w:spacing w:before="8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Critères</w:t>
            </w:r>
            <w:proofErr w:type="spellEnd"/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d'accès</w:t>
            </w:r>
            <w:proofErr w:type="spellEnd"/>
          </w:p>
        </w:tc>
        <w:tc>
          <w:tcPr>
            <w:tcW w:w="3638" w:type="dxa"/>
          </w:tcPr>
          <w:p w14:paraId="40EB008F" w14:textId="77777777" w:rsidR="00D96CA2" w:rsidRDefault="00D96CA2" w:rsidP="00796EFD">
            <w:pPr>
              <w:pStyle w:val="TableParagraph"/>
              <w:spacing w:before="86"/>
              <w:ind w:left="56"/>
              <w:rPr>
                <w:rFonts w:ascii="Arial" w:hAnsi="Arial"/>
                <w:w w:val="95"/>
                <w:sz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Lieu</w:t>
            </w:r>
            <w:r w:rsidRPr="00C12B20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</w:t>
            </w:r>
            <w:r w:rsidRPr="00C12B20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résidence</w:t>
            </w:r>
            <w:r w:rsidRPr="00C12B20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</w:t>
            </w:r>
            <w:r w:rsidRPr="00C12B20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l'agent</w:t>
            </w:r>
          </w:p>
          <w:p w14:paraId="12813728" w14:textId="77777777" w:rsidR="00D96CA2" w:rsidRPr="00C12B20" w:rsidRDefault="00D96CA2" w:rsidP="00796EFD">
            <w:pPr>
              <w:pStyle w:val="TableParagraph"/>
              <w:spacing w:before="86"/>
              <w:ind w:left="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55" w:type="dxa"/>
          </w:tcPr>
          <w:p w14:paraId="022DBEC5" w14:textId="77777777" w:rsidR="00D96CA2" w:rsidRPr="001022F2" w:rsidRDefault="00D96CA2" w:rsidP="00796EFD">
            <w:pPr>
              <w:pStyle w:val="TableParagraph"/>
              <w:spacing w:before="86"/>
              <w:ind w:left="5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Appréciation</w:t>
            </w:r>
            <w:r w:rsidRPr="00C12B20">
              <w:rPr>
                <w:rFonts w:ascii="Arial" w:hAnsi="Arial"/>
                <w:spacing w:val="1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des</w:t>
            </w:r>
            <w:r w:rsidRPr="00C12B20">
              <w:rPr>
                <w:rFonts w:ascii="Arial" w:hAnsi="Arial"/>
                <w:spacing w:val="1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km</w:t>
            </w:r>
            <w:r w:rsidRPr="00C12B20">
              <w:rPr>
                <w:rFonts w:ascii="Arial" w:hAnsi="Arial"/>
                <w:spacing w:val="1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pacing w:val="-1"/>
                <w:sz w:val="20"/>
                <w:lang w:val="fr-FR"/>
              </w:rPr>
              <w:t>effectués,</w:t>
            </w:r>
            <w:r w:rsidRPr="00C12B20">
              <w:rPr>
                <w:rFonts w:ascii="Arial" w:hAnsi="Arial"/>
                <w:spacing w:val="2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du</w:t>
            </w:r>
            <w:r w:rsidRPr="00C12B20">
              <w:rPr>
                <w:rFonts w:ascii="Arial" w:hAnsi="Arial"/>
                <w:spacing w:val="2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temps</w:t>
            </w:r>
            <w:r w:rsidRPr="00C12B20">
              <w:rPr>
                <w:rFonts w:ascii="Arial" w:hAnsi="Arial"/>
                <w:spacing w:val="35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</w:t>
            </w:r>
            <w:r w:rsidRPr="00C12B20">
              <w:rPr>
                <w:rFonts w:ascii="Arial" w:hAnsi="Arial"/>
                <w:spacing w:val="3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transports,</w:t>
            </w:r>
            <w:r w:rsidRPr="00C12B20">
              <w:rPr>
                <w:rFonts w:ascii="Arial" w:hAnsi="Arial"/>
                <w:spacing w:val="3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des</w:t>
            </w:r>
            <w:r w:rsidRPr="00C12B20">
              <w:rPr>
                <w:rFonts w:ascii="Arial" w:hAnsi="Arial"/>
                <w:spacing w:val="35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modes</w:t>
            </w:r>
            <w:r w:rsidRPr="00C12B20">
              <w:rPr>
                <w:rFonts w:ascii="Arial" w:hAnsi="Arial"/>
                <w:spacing w:val="3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 déplacement</w:t>
            </w:r>
          </w:p>
        </w:tc>
      </w:tr>
      <w:tr w:rsidR="00D96CA2" w:rsidRPr="00C12B20" w14:paraId="4B2B851E" w14:textId="77777777" w:rsidTr="000D443F">
        <w:trPr>
          <w:trHeight w:hRule="exact" w:val="620"/>
        </w:trPr>
        <w:tc>
          <w:tcPr>
            <w:tcW w:w="2619" w:type="dxa"/>
            <w:vMerge/>
          </w:tcPr>
          <w:p w14:paraId="7A19E588" w14:textId="77777777" w:rsidR="00D96CA2" w:rsidRPr="001022F2" w:rsidRDefault="00D96CA2" w:rsidP="00796EFD">
            <w:pPr>
              <w:rPr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4E8783B2" w14:textId="77777777" w:rsidR="00D96CA2" w:rsidRPr="004C68F3" w:rsidRDefault="00D96CA2" w:rsidP="00796EFD">
            <w:pPr>
              <w:pStyle w:val="TableParagraph"/>
              <w:spacing w:before="86" w:line="250" w:lineRule="auto"/>
              <w:ind w:left="56" w:right="10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Ancienneté</w:t>
            </w:r>
            <w:r w:rsidR="00E003D1">
              <w:rPr>
                <w:rFonts w:ascii="Arial" w:hAnsi="Arial"/>
                <w:sz w:val="20"/>
                <w:lang w:val="fr-FR"/>
              </w:rPr>
              <w:t xml:space="preserve"> de l’agent</w:t>
            </w:r>
            <w:r w:rsidRPr="00C12B20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au CDG 13</w:t>
            </w:r>
          </w:p>
        </w:tc>
        <w:tc>
          <w:tcPr>
            <w:tcW w:w="3455" w:type="dxa"/>
            <w:vAlign w:val="center"/>
          </w:tcPr>
          <w:p w14:paraId="3FD43614" w14:textId="77777777" w:rsidR="00D96CA2" w:rsidRPr="00C12B20" w:rsidRDefault="00D96CA2" w:rsidP="00796EFD">
            <w:pPr>
              <w:pStyle w:val="TableParagraph"/>
              <w:spacing w:before="3" w:line="250" w:lineRule="auto"/>
              <w:ind w:right="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</w:p>
        </w:tc>
      </w:tr>
      <w:tr w:rsidR="00D96CA2" w:rsidRPr="009041C6" w14:paraId="2335983E" w14:textId="77777777" w:rsidTr="000D443F">
        <w:trPr>
          <w:trHeight w:hRule="exact" w:val="1784"/>
        </w:trPr>
        <w:tc>
          <w:tcPr>
            <w:tcW w:w="2619" w:type="dxa"/>
            <w:vMerge/>
          </w:tcPr>
          <w:p w14:paraId="5F9EA04B" w14:textId="77777777" w:rsidR="00D96CA2" w:rsidRPr="00C12B20" w:rsidRDefault="00D96CA2" w:rsidP="00796EFD">
            <w:pPr>
              <w:rPr>
                <w:lang w:val="fr-FR"/>
              </w:rPr>
            </w:pPr>
          </w:p>
        </w:tc>
        <w:tc>
          <w:tcPr>
            <w:tcW w:w="3638" w:type="dxa"/>
          </w:tcPr>
          <w:p w14:paraId="637859A0" w14:textId="77777777" w:rsidR="00D96CA2" w:rsidRPr="00C12B20" w:rsidRDefault="00E003D1" w:rsidP="00E003D1">
            <w:pPr>
              <w:pStyle w:val="TableParagraph"/>
              <w:spacing w:before="86"/>
              <w:ind w:left="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C</w:t>
            </w:r>
            <w:r w:rsidR="00D96CA2">
              <w:rPr>
                <w:rFonts w:ascii="Arial" w:hAnsi="Arial"/>
                <w:sz w:val="20"/>
                <w:lang w:val="fr-FR"/>
              </w:rPr>
              <w:t>o</w:t>
            </w:r>
            <w:r>
              <w:rPr>
                <w:rFonts w:ascii="Arial" w:hAnsi="Arial"/>
                <w:sz w:val="20"/>
                <w:lang w:val="fr-FR"/>
              </w:rPr>
              <w:t>nditions sur le lieu de télétravail</w:t>
            </w:r>
            <w:r>
              <w:rPr>
                <w:rFonts w:ascii="Arial" w:hAnsi="Arial"/>
                <w:w w:val="95"/>
                <w:sz w:val="20"/>
                <w:lang w:val="fr-FR"/>
              </w:rPr>
              <w:t xml:space="preserve"> (prés-requis  techniques</w:t>
            </w:r>
            <w:r>
              <w:rPr>
                <w:rFonts w:ascii="Arial" w:hAnsi="Arial"/>
                <w:sz w:val="20"/>
                <w:lang w:val="fr-FR"/>
              </w:rPr>
              <w:t>)</w:t>
            </w:r>
          </w:p>
        </w:tc>
        <w:tc>
          <w:tcPr>
            <w:tcW w:w="3455" w:type="dxa"/>
          </w:tcPr>
          <w:p w14:paraId="7D2155BD" w14:textId="77777777" w:rsidR="000D443F" w:rsidRDefault="00D96CA2" w:rsidP="000D443F">
            <w:pPr>
              <w:pStyle w:val="TableParagraph"/>
              <w:spacing w:before="86" w:line="356" w:lineRule="auto"/>
              <w:ind w:left="53" w:right="362"/>
              <w:rPr>
                <w:rFonts w:ascii="Arial" w:hAnsi="Arial"/>
                <w:sz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Connexion</w:t>
            </w:r>
            <w:r w:rsidRPr="00C12B20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Internet</w:t>
            </w:r>
            <w:r w:rsidRPr="00C12B20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haut</w:t>
            </w:r>
            <w:r w:rsidRPr="00C12B20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débit.</w:t>
            </w:r>
            <w:r w:rsidRPr="00C12B20">
              <w:rPr>
                <w:rFonts w:ascii="Arial" w:hAnsi="Arial"/>
                <w:w w:val="9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Conformité</w:t>
            </w:r>
            <w:r w:rsidRPr="00C12B20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électrique</w:t>
            </w:r>
            <w:r w:rsidRPr="00C12B20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du</w:t>
            </w:r>
            <w:r w:rsidRPr="00C12B20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domicile.</w:t>
            </w:r>
            <w:r w:rsidRPr="00C12B20">
              <w:rPr>
                <w:rFonts w:ascii="Arial" w:hAnsi="Arial"/>
                <w:w w:val="9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Espace</w:t>
            </w:r>
            <w:r w:rsidRPr="00C12B20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</w:t>
            </w:r>
            <w:r w:rsidRPr="00C12B20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travail</w:t>
            </w:r>
            <w:r w:rsidRPr="00C12B20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ergonomique.</w:t>
            </w:r>
          </w:p>
          <w:p w14:paraId="4C19BABE" w14:textId="2682A5DA" w:rsidR="00D96CA2" w:rsidRPr="000D443F" w:rsidRDefault="00D96CA2" w:rsidP="000D443F">
            <w:pPr>
              <w:pStyle w:val="TableParagraph"/>
              <w:spacing w:before="86" w:line="356" w:lineRule="auto"/>
              <w:ind w:left="53" w:right="362"/>
              <w:rPr>
                <w:rFonts w:ascii="Arial" w:hAnsi="Arial"/>
                <w:sz w:val="20"/>
                <w:lang w:val="fr-FR"/>
              </w:rPr>
            </w:pP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Aménagement</w:t>
            </w:r>
            <w:r w:rsidRPr="00C12B2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d’un</w:t>
            </w:r>
            <w:r w:rsidRPr="00C12B2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espace</w:t>
            </w:r>
            <w:r w:rsidRPr="00C12B2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C12B2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travail</w:t>
            </w:r>
            <w:r w:rsidRPr="00C12B20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dédié</w:t>
            </w:r>
            <w:r w:rsidRPr="00C12B20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au</w:t>
            </w:r>
            <w:r w:rsidRPr="00C12B20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télétravail</w:t>
            </w:r>
            <w:r w:rsidRPr="00C12B20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au domicile.</w:t>
            </w:r>
          </w:p>
          <w:p w14:paraId="121DEC82" w14:textId="77777777" w:rsidR="00D96CA2" w:rsidRDefault="00D96CA2" w:rsidP="00796EFD">
            <w:pPr>
              <w:pStyle w:val="TableParagraph"/>
              <w:spacing w:before="86" w:line="250" w:lineRule="auto"/>
              <w:ind w:left="53" w:right="55"/>
              <w:jc w:val="both"/>
              <w:rPr>
                <w:rFonts w:ascii="Arial" w:hAnsi="Arial"/>
                <w:sz w:val="20"/>
                <w:lang w:val="fr-FR"/>
              </w:rPr>
            </w:pPr>
          </w:p>
          <w:p w14:paraId="2106F6C5" w14:textId="77777777" w:rsidR="00D96CA2" w:rsidRPr="00C12B20" w:rsidRDefault="00D96CA2" w:rsidP="00796EFD">
            <w:pPr>
              <w:pStyle w:val="TableParagraph"/>
              <w:spacing w:before="86" w:line="250" w:lineRule="auto"/>
              <w:ind w:left="53" w:right="5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5A1E5099" w14:textId="77777777" w:rsidR="00D96CA2" w:rsidRDefault="00D96CA2" w:rsidP="003D2C10">
      <w:pPr>
        <w:spacing w:line="250" w:lineRule="auto"/>
        <w:ind w:right="-426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1B0FCA10" w14:textId="77777777" w:rsidR="00D96CA2" w:rsidRDefault="00D96CA2" w:rsidP="003D2C10">
      <w:pPr>
        <w:spacing w:line="250" w:lineRule="auto"/>
        <w:ind w:right="-426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4BC30CB1" w14:textId="1788EDC6" w:rsidR="00D96CA2" w:rsidRPr="00D96CA2" w:rsidRDefault="00D96CA2" w:rsidP="003D2C10">
      <w:pPr>
        <w:spacing w:line="250" w:lineRule="auto"/>
        <w:ind w:right="-426"/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 w:rsidRPr="00D96CA2">
        <w:rPr>
          <w:rFonts w:ascii="Arial" w:eastAsia="Arial" w:hAnsi="Arial" w:cs="Arial"/>
          <w:b/>
          <w:sz w:val="24"/>
          <w:szCs w:val="24"/>
          <w:lang w:val="fr-FR"/>
        </w:rPr>
        <w:t xml:space="preserve">2/ Critères d’identification des situations d’éligibilité </w:t>
      </w:r>
      <w:r w:rsidR="009041C6">
        <w:rPr>
          <w:rFonts w:ascii="Arial" w:eastAsia="Arial" w:hAnsi="Arial" w:cs="Arial"/>
          <w:b/>
          <w:sz w:val="24"/>
          <w:szCs w:val="24"/>
          <w:lang w:val="fr-FR"/>
        </w:rPr>
        <w:t>à destination de</w:t>
      </w:r>
      <w:r w:rsidRPr="00D96CA2">
        <w:rPr>
          <w:rFonts w:ascii="Arial" w:eastAsia="Arial" w:hAnsi="Arial" w:cs="Arial"/>
          <w:b/>
          <w:sz w:val="24"/>
          <w:szCs w:val="24"/>
          <w:lang w:val="fr-FR"/>
        </w:rPr>
        <w:t xml:space="preserve"> l’encadrant</w:t>
      </w:r>
    </w:p>
    <w:p w14:paraId="14CABACB" w14:textId="77777777" w:rsidR="004C4C1A" w:rsidRPr="003D2C10" w:rsidRDefault="004C4C1A" w:rsidP="004C4C1A">
      <w:pPr>
        <w:spacing w:before="6"/>
        <w:rPr>
          <w:rFonts w:ascii="Arial" w:eastAsia="Arial" w:hAnsi="Arial" w:cs="Arial"/>
          <w:sz w:val="10"/>
          <w:szCs w:val="10"/>
          <w:lang w:val="fr-FR"/>
        </w:rPr>
      </w:pPr>
    </w:p>
    <w:tbl>
      <w:tblPr>
        <w:tblStyle w:val="TableNormal"/>
        <w:tblW w:w="9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3638"/>
        <w:gridCol w:w="3455"/>
      </w:tblGrid>
      <w:tr w:rsidR="004C4C1A" w:rsidRPr="009041C6" w14:paraId="2ABB3F73" w14:textId="77777777" w:rsidTr="000D443F">
        <w:trPr>
          <w:trHeight w:hRule="exact" w:val="951"/>
        </w:trPr>
        <w:tc>
          <w:tcPr>
            <w:tcW w:w="2619" w:type="dxa"/>
            <w:vMerge w:val="restart"/>
          </w:tcPr>
          <w:p w14:paraId="406CC514" w14:textId="77777777" w:rsidR="004C4C1A" w:rsidRPr="00C12B20" w:rsidRDefault="004C4C1A" w:rsidP="001F0834">
            <w:pPr>
              <w:pStyle w:val="TableParagraph"/>
              <w:spacing w:before="143" w:line="250" w:lineRule="auto"/>
              <w:ind w:left="64" w:right="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b/>
                <w:sz w:val="20"/>
                <w:lang w:val="fr-FR"/>
              </w:rPr>
              <w:t>Critères</w:t>
            </w:r>
            <w:r w:rsidRPr="00C12B20">
              <w:rPr>
                <w:rFonts w:ascii="Arial" w:hAnsi="Arial"/>
                <w:b/>
                <w:spacing w:val="-1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b/>
                <w:sz w:val="20"/>
                <w:lang w:val="fr-FR"/>
              </w:rPr>
              <w:t>pour</w:t>
            </w:r>
            <w:r w:rsidRPr="00C12B20">
              <w:rPr>
                <w:rFonts w:ascii="Arial" w:hAnsi="Arial"/>
                <w:b/>
                <w:spacing w:val="-1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b/>
                <w:sz w:val="20"/>
                <w:lang w:val="fr-FR"/>
              </w:rPr>
              <w:t>identifier</w:t>
            </w:r>
            <w:r w:rsidRPr="00C12B20">
              <w:rPr>
                <w:rFonts w:ascii="Arial" w:hAnsi="Arial"/>
                <w:b/>
                <w:spacing w:val="-1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b/>
                <w:sz w:val="20"/>
                <w:lang w:val="fr-FR"/>
              </w:rPr>
              <w:t>des</w:t>
            </w:r>
            <w:r w:rsidRPr="00C12B20">
              <w:rPr>
                <w:rFonts w:ascii="Arial" w:hAnsi="Arial"/>
                <w:b/>
                <w:w w:val="9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b/>
                <w:sz w:val="20"/>
                <w:lang w:val="fr-FR"/>
              </w:rPr>
              <w:t>tâches</w:t>
            </w:r>
            <w:r w:rsidRPr="00C12B20">
              <w:rPr>
                <w:rFonts w:ascii="Arial" w:hAnsi="Arial"/>
                <w:b/>
                <w:spacing w:val="-1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b/>
                <w:sz w:val="20"/>
                <w:lang w:val="fr-FR"/>
              </w:rPr>
              <w:t>télé</w:t>
            </w:r>
            <w:r w:rsidRPr="00C12B20">
              <w:rPr>
                <w:rFonts w:ascii="Arial" w:hAnsi="Arial"/>
                <w:b/>
                <w:spacing w:val="-12"/>
                <w:sz w:val="20"/>
                <w:lang w:val="fr-FR"/>
              </w:rPr>
              <w:t xml:space="preserve"> </w:t>
            </w:r>
            <w:proofErr w:type="spellStart"/>
            <w:r w:rsidRPr="00C12B20">
              <w:rPr>
                <w:rFonts w:ascii="Arial" w:hAnsi="Arial"/>
                <w:b/>
                <w:sz w:val="20"/>
                <w:lang w:val="fr-FR"/>
              </w:rPr>
              <w:t>travaillables</w:t>
            </w:r>
            <w:proofErr w:type="spellEnd"/>
          </w:p>
        </w:tc>
        <w:tc>
          <w:tcPr>
            <w:tcW w:w="3638" w:type="dxa"/>
          </w:tcPr>
          <w:p w14:paraId="27D1671C" w14:textId="77777777" w:rsidR="004C4C1A" w:rsidRDefault="004C4C1A" w:rsidP="001F0834">
            <w:pPr>
              <w:pStyle w:val="TableParagraph"/>
              <w:spacing w:before="150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Interactions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physiques</w:t>
            </w:r>
          </w:p>
        </w:tc>
        <w:tc>
          <w:tcPr>
            <w:tcW w:w="3455" w:type="dxa"/>
          </w:tcPr>
          <w:p w14:paraId="276D64A8" w14:textId="77777777" w:rsidR="004C4C1A" w:rsidRPr="00C12B20" w:rsidRDefault="004C4C1A" w:rsidP="001F0834">
            <w:pPr>
              <w:pStyle w:val="TableParagraph"/>
              <w:spacing w:before="150" w:line="250" w:lineRule="auto"/>
              <w:ind w:left="53" w:right="5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Présence</w:t>
            </w:r>
            <w:r w:rsidRPr="00C12B20">
              <w:rPr>
                <w:rFonts w:ascii="Arial" w:hAnsi="Arial"/>
                <w:spacing w:val="4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physique</w:t>
            </w:r>
            <w:r w:rsidRPr="00C12B20">
              <w:rPr>
                <w:rFonts w:ascii="Arial" w:hAnsi="Arial"/>
                <w:spacing w:val="4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des</w:t>
            </w:r>
            <w:r w:rsidRPr="00C12B20">
              <w:rPr>
                <w:rFonts w:ascii="Arial" w:hAnsi="Arial"/>
                <w:spacing w:val="4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agents</w:t>
            </w:r>
            <w:r w:rsidRPr="00C12B20">
              <w:rPr>
                <w:rFonts w:ascii="Arial" w:hAnsi="Arial"/>
                <w:spacing w:val="4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non nécessaire</w:t>
            </w:r>
            <w:r w:rsidRPr="00C12B20">
              <w:rPr>
                <w:rFonts w:ascii="Arial" w:hAnsi="Arial"/>
                <w:spacing w:val="15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tout</w:t>
            </w:r>
            <w:r w:rsidRPr="00C12B20">
              <w:rPr>
                <w:rFonts w:ascii="Arial" w:hAnsi="Arial"/>
                <w:spacing w:val="1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le</w:t>
            </w:r>
            <w:r w:rsidRPr="00C12B20">
              <w:rPr>
                <w:rFonts w:ascii="Arial" w:hAnsi="Arial"/>
                <w:spacing w:val="15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temps</w:t>
            </w:r>
            <w:r w:rsidRPr="00C12B20">
              <w:rPr>
                <w:rFonts w:ascii="Arial" w:hAnsi="Arial"/>
                <w:spacing w:val="1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pour</w:t>
            </w:r>
            <w:r w:rsidRPr="00C12B20">
              <w:rPr>
                <w:rFonts w:ascii="Arial" w:hAnsi="Arial"/>
                <w:spacing w:val="15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le</w:t>
            </w:r>
            <w:r w:rsidRPr="00C12B20">
              <w:rPr>
                <w:rFonts w:ascii="Arial" w:hAnsi="Arial"/>
                <w:spacing w:val="16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bon fonctionnement</w:t>
            </w:r>
            <w:r w:rsidRPr="00C12B20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du</w:t>
            </w:r>
            <w:r w:rsidRPr="00C12B20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service</w:t>
            </w:r>
          </w:p>
        </w:tc>
      </w:tr>
      <w:tr w:rsidR="004C4C1A" w:rsidRPr="009041C6" w14:paraId="1E482E94" w14:textId="77777777" w:rsidTr="000D443F">
        <w:trPr>
          <w:trHeight w:hRule="exact" w:val="894"/>
        </w:trPr>
        <w:tc>
          <w:tcPr>
            <w:tcW w:w="2619" w:type="dxa"/>
            <w:vMerge/>
          </w:tcPr>
          <w:p w14:paraId="6C7DDE04" w14:textId="77777777" w:rsidR="004C4C1A" w:rsidRPr="00C12B20" w:rsidRDefault="004C4C1A" w:rsidP="001F0834">
            <w:pPr>
              <w:rPr>
                <w:lang w:val="fr-FR"/>
              </w:rPr>
            </w:pPr>
          </w:p>
        </w:tc>
        <w:tc>
          <w:tcPr>
            <w:tcW w:w="3638" w:type="dxa"/>
          </w:tcPr>
          <w:p w14:paraId="33BB24FB" w14:textId="77777777" w:rsidR="004C4C1A" w:rsidRDefault="004C4C1A" w:rsidP="001F0834">
            <w:pPr>
              <w:pStyle w:val="TableParagraph"/>
              <w:spacing w:before="8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Équipements</w:t>
            </w:r>
            <w:proofErr w:type="spellEnd"/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techniques</w:t>
            </w:r>
          </w:p>
        </w:tc>
        <w:tc>
          <w:tcPr>
            <w:tcW w:w="3455" w:type="dxa"/>
          </w:tcPr>
          <w:p w14:paraId="2D868FD2" w14:textId="77777777" w:rsidR="004C4C1A" w:rsidRPr="00C12B20" w:rsidRDefault="004C4C1A" w:rsidP="001F0834">
            <w:pPr>
              <w:pStyle w:val="TableParagraph"/>
              <w:spacing w:before="86" w:line="250" w:lineRule="auto"/>
              <w:ind w:left="53" w:right="5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 xml:space="preserve">Activité   </w:t>
            </w:r>
            <w:r w:rsidRPr="00C12B20">
              <w:rPr>
                <w:rFonts w:ascii="Arial" w:hAnsi="Arial"/>
                <w:spacing w:val="3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 xml:space="preserve">techniquement    </w:t>
            </w:r>
            <w:r w:rsidRPr="00C12B20">
              <w:rPr>
                <w:rFonts w:ascii="Arial" w:hAnsi="Arial"/>
                <w:spacing w:val="3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possible à</w:t>
            </w:r>
            <w:r w:rsidRPr="00C12B20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distance</w:t>
            </w:r>
            <w:r w:rsidRPr="00C12B20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(applicatifs</w:t>
            </w:r>
            <w:r w:rsidRPr="00C12B20">
              <w:rPr>
                <w:rFonts w:ascii="Arial" w:hAnsi="Arial"/>
                <w:spacing w:val="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métiers</w:t>
            </w:r>
            <w:r w:rsidRPr="00C12B20">
              <w:rPr>
                <w:rFonts w:ascii="Arial" w:hAnsi="Arial"/>
                <w:w w:val="9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disponibles)</w:t>
            </w:r>
          </w:p>
        </w:tc>
      </w:tr>
      <w:tr w:rsidR="004C4C1A" w:rsidRPr="009041C6" w14:paraId="6EA7CB92" w14:textId="77777777" w:rsidTr="000D443F">
        <w:trPr>
          <w:trHeight w:hRule="exact" w:val="654"/>
        </w:trPr>
        <w:tc>
          <w:tcPr>
            <w:tcW w:w="2619" w:type="dxa"/>
            <w:vMerge/>
          </w:tcPr>
          <w:p w14:paraId="522F9B96" w14:textId="77777777" w:rsidR="004C4C1A" w:rsidRPr="00C12B20" w:rsidRDefault="004C4C1A" w:rsidP="001F0834">
            <w:pPr>
              <w:rPr>
                <w:lang w:val="fr-FR"/>
              </w:rPr>
            </w:pPr>
          </w:p>
        </w:tc>
        <w:tc>
          <w:tcPr>
            <w:tcW w:w="3638" w:type="dxa"/>
          </w:tcPr>
          <w:p w14:paraId="0770AFB3" w14:textId="77777777" w:rsidR="004C4C1A" w:rsidRPr="00C12B20" w:rsidRDefault="004C4C1A" w:rsidP="001F0834">
            <w:pPr>
              <w:pStyle w:val="TableParagraph"/>
              <w:spacing w:before="86" w:line="250" w:lineRule="auto"/>
              <w:ind w:left="56" w:right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 xml:space="preserve">Personne </w:t>
            </w:r>
            <w:r w:rsidR="001022F2">
              <w:rPr>
                <w:rFonts w:ascii="Arial" w:hAnsi="Arial"/>
                <w:sz w:val="20"/>
                <w:lang w:val="fr-FR"/>
              </w:rPr>
              <w:t>en</w:t>
            </w:r>
            <w:r w:rsidRPr="00C12B20">
              <w:rPr>
                <w:rFonts w:ascii="Arial" w:hAnsi="Arial"/>
                <w:sz w:val="20"/>
                <w:lang w:val="fr-FR"/>
              </w:rPr>
              <w:t xml:space="preserve"> télétravail </w:t>
            </w:r>
            <w:r w:rsidR="001022F2">
              <w:rPr>
                <w:rFonts w:ascii="Arial" w:hAnsi="Arial"/>
                <w:sz w:val="20"/>
                <w:lang w:val="fr-FR"/>
              </w:rPr>
              <w:t xml:space="preserve">pour </w:t>
            </w:r>
            <w:r w:rsidRPr="00C12B20">
              <w:rPr>
                <w:rFonts w:ascii="Arial" w:hAnsi="Arial"/>
                <w:sz w:val="20"/>
                <w:lang w:val="fr-FR"/>
              </w:rPr>
              <w:t>raison médicale</w:t>
            </w:r>
          </w:p>
        </w:tc>
        <w:tc>
          <w:tcPr>
            <w:tcW w:w="3455" w:type="dxa"/>
          </w:tcPr>
          <w:p w14:paraId="09111037" w14:textId="77777777" w:rsidR="004C4C1A" w:rsidRPr="00C12B20" w:rsidRDefault="004C4C1A" w:rsidP="001F0834">
            <w:pPr>
              <w:pStyle w:val="TableParagraph"/>
              <w:spacing w:before="86" w:line="250" w:lineRule="auto"/>
              <w:ind w:left="53" w:right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 xml:space="preserve">Agents </w:t>
            </w:r>
            <w:r w:rsidRPr="00C12B20">
              <w:rPr>
                <w:rFonts w:ascii="Arial" w:hAnsi="Arial"/>
                <w:spacing w:val="2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 xml:space="preserve">suivis </w:t>
            </w:r>
            <w:r w:rsidRPr="00C12B20">
              <w:rPr>
                <w:rFonts w:ascii="Arial" w:hAnsi="Arial"/>
                <w:spacing w:val="2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 xml:space="preserve">par </w:t>
            </w:r>
            <w:r w:rsidRPr="00C12B20">
              <w:rPr>
                <w:rFonts w:ascii="Arial" w:hAnsi="Arial"/>
                <w:spacing w:val="2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 xml:space="preserve">la </w:t>
            </w:r>
            <w:r w:rsidRPr="00C12B20">
              <w:rPr>
                <w:rFonts w:ascii="Arial" w:hAnsi="Arial"/>
                <w:spacing w:val="2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 xml:space="preserve">médecine </w:t>
            </w:r>
            <w:r w:rsidRPr="00C12B20">
              <w:rPr>
                <w:rFonts w:ascii="Arial" w:hAnsi="Arial"/>
                <w:spacing w:val="2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du travail</w:t>
            </w:r>
          </w:p>
        </w:tc>
      </w:tr>
      <w:tr w:rsidR="004C4C1A" w:rsidRPr="009041C6" w14:paraId="07909A88" w14:textId="77777777" w:rsidTr="000D443F">
        <w:trPr>
          <w:trHeight w:hRule="exact" w:val="2400"/>
        </w:trPr>
        <w:tc>
          <w:tcPr>
            <w:tcW w:w="2619" w:type="dxa"/>
          </w:tcPr>
          <w:p w14:paraId="2FE9B34A" w14:textId="77777777" w:rsidR="004C4C1A" w:rsidRDefault="003D2C10" w:rsidP="001F0834">
            <w:pPr>
              <w:pStyle w:val="TableParagraph"/>
              <w:tabs>
                <w:tab w:val="left" w:pos="1538"/>
              </w:tabs>
              <w:spacing w:before="86" w:line="250" w:lineRule="auto"/>
              <w:ind w:left="57" w:right="-1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Critères</w:t>
            </w:r>
            <w:proofErr w:type="spellEnd"/>
            <w:r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proofErr w:type="spellStart"/>
            <w:r w:rsidR="004C4C1A">
              <w:rPr>
                <w:rFonts w:ascii="Arial" w:hAnsi="Arial"/>
                <w:b/>
                <w:w w:val="95"/>
                <w:sz w:val="20"/>
              </w:rPr>
              <w:t>personnels</w:t>
            </w:r>
            <w:proofErr w:type="spellEnd"/>
            <w:r w:rsidR="004C4C1A"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proofErr w:type="spellStart"/>
            <w:r w:rsidR="004C4C1A">
              <w:rPr>
                <w:rFonts w:ascii="Arial" w:hAnsi="Arial"/>
                <w:b/>
                <w:sz w:val="20"/>
              </w:rPr>
              <w:t>d'éligibilité</w:t>
            </w:r>
            <w:proofErr w:type="spellEnd"/>
          </w:p>
          <w:p w14:paraId="317ECFA7" w14:textId="77777777" w:rsidR="00A124AC" w:rsidRPr="00A124AC" w:rsidRDefault="00A124AC" w:rsidP="00A124AC"/>
          <w:p w14:paraId="01B768B9" w14:textId="77777777" w:rsidR="00A124AC" w:rsidRPr="00A124AC" w:rsidRDefault="00A124AC" w:rsidP="00A124AC"/>
          <w:p w14:paraId="5347BC7F" w14:textId="77777777" w:rsidR="00A124AC" w:rsidRDefault="00A124AC" w:rsidP="00A124AC">
            <w:pPr>
              <w:rPr>
                <w:rFonts w:ascii="Arial" w:hAnsi="Arial"/>
                <w:b/>
                <w:sz w:val="20"/>
              </w:rPr>
            </w:pPr>
          </w:p>
          <w:p w14:paraId="363985B8" w14:textId="74393F8B" w:rsidR="00A124AC" w:rsidRPr="00A124AC" w:rsidRDefault="00A124AC" w:rsidP="00A124AC">
            <w:pPr>
              <w:jc w:val="center"/>
            </w:pPr>
          </w:p>
        </w:tc>
        <w:tc>
          <w:tcPr>
            <w:tcW w:w="3638" w:type="dxa"/>
          </w:tcPr>
          <w:p w14:paraId="57CBAA0D" w14:textId="77777777" w:rsidR="004C4C1A" w:rsidRPr="00C12B20" w:rsidRDefault="001022F2" w:rsidP="001022F2">
            <w:pPr>
              <w:pStyle w:val="TableParagraph"/>
              <w:tabs>
                <w:tab w:val="left" w:pos="1821"/>
                <w:tab w:val="left" w:pos="2264"/>
                <w:tab w:val="left" w:pos="3396"/>
              </w:tabs>
              <w:spacing w:before="86" w:line="250" w:lineRule="auto"/>
              <w:ind w:left="56" w:right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w w:val="95"/>
                <w:sz w:val="20"/>
                <w:lang w:val="fr-FR"/>
              </w:rPr>
              <w:t xml:space="preserve">Dématérialisation </w:t>
            </w:r>
            <w:r>
              <w:rPr>
                <w:rFonts w:ascii="Arial" w:hAnsi="Arial"/>
                <w:sz w:val="20"/>
                <w:lang w:val="fr-FR"/>
              </w:rPr>
              <w:t xml:space="preserve">du processus </w:t>
            </w:r>
            <w:r w:rsidR="004C4C1A" w:rsidRPr="00C12B20">
              <w:rPr>
                <w:rFonts w:ascii="Arial" w:hAnsi="Arial"/>
                <w:w w:val="95"/>
                <w:sz w:val="20"/>
                <w:lang w:val="fr-FR"/>
              </w:rPr>
              <w:t>de</w:t>
            </w:r>
            <w:r w:rsidR="004C4C1A" w:rsidRPr="00C12B20">
              <w:rPr>
                <w:rFonts w:ascii="Arial" w:hAnsi="Arial"/>
                <w:spacing w:val="13"/>
                <w:w w:val="95"/>
                <w:sz w:val="20"/>
                <w:lang w:val="fr-FR"/>
              </w:rPr>
              <w:t xml:space="preserve"> </w:t>
            </w:r>
            <w:r w:rsidR="004C4C1A" w:rsidRPr="00C12B20">
              <w:rPr>
                <w:rFonts w:ascii="Arial" w:hAnsi="Arial"/>
                <w:sz w:val="20"/>
                <w:lang w:val="fr-FR"/>
              </w:rPr>
              <w:t>travail</w:t>
            </w:r>
          </w:p>
        </w:tc>
        <w:tc>
          <w:tcPr>
            <w:tcW w:w="3455" w:type="dxa"/>
          </w:tcPr>
          <w:p w14:paraId="3B479621" w14:textId="77777777" w:rsidR="004C4C1A" w:rsidRPr="00C12B20" w:rsidRDefault="004C4C1A" w:rsidP="001F0834">
            <w:pPr>
              <w:pStyle w:val="TableParagraph"/>
              <w:spacing w:before="86"/>
              <w:ind w:left="53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Tâches</w:t>
            </w:r>
            <w:r w:rsidRPr="00C12B20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télé</w:t>
            </w:r>
            <w:r w:rsidRPr="00C12B20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proofErr w:type="spellStart"/>
            <w:r w:rsidRPr="00C12B20">
              <w:rPr>
                <w:rFonts w:ascii="Arial" w:hAnsi="Arial"/>
                <w:sz w:val="20"/>
                <w:lang w:val="fr-FR"/>
              </w:rPr>
              <w:t>travaillables</w:t>
            </w:r>
            <w:proofErr w:type="spellEnd"/>
            <w:r w:rsidRPr="00C12B20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identifiées.</w:t>
            </w:r>
          </w:p>
          <w:p w14:paraId="44574EEC" w14:textId="77777777" w:rsidR="004C4C1A" w:rsidRPr="00C12B20" w:rsidRDefault="004C4C1A" w:rsidP="001F0834">
            <w:pPr>
              <w:pStyle w:val="TableParagraph"/>
              <w:spacing w:before="112" w:line="250" w:lineRule="auto"/>
              <w:ind w:left="53" w:right="5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Disponibilité</w:t>
            </w:r>
            <w:r w:rsidRPr="00C12B20">
              <w:rPr>
                <w:rFonts w:ascii="Arial" w:eastAsia="Arial" w:hAnsi="Arial" w:cs="Arial"/>
                <w:spacing w:val="5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C12B20">
              <w:rPr>
                <w:rFonts w:ascii="Arial" w:eastAsia="Arial" w:hAnsi="Arial" w:cs="Arial"/>
                <w:spacing w:val="5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version dématérialisée</w:t>
            </w:r>
            <w:r w:rsidRPr="00C12B20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12B20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dossiers.</w:t>
            </w:r>
          </w:p>
          <w:p w14:paraId="647B92E4" w14:textId="77777777" w:rsidR="004C4C1A" w:rsidRPr="00C12B20" w:rsidRDefault="004C4C1A" w:rsidP="001F0834">
            <w:pPr>
              <w:pStyle w:val="TableParagraph"/>
              <w:spacing w:before="102" w:line="250" w:lineRule="auto"/>
              <w:ind w:left="53" w:right="5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Accès</w:t>
            </w:r>
            <w:r w:rsidRPr="00C12B20">
              <w:rPr>
                <w:rFonts w:ascii="Arial" w:hAnsi="Arial"/>
                <w:spacing w:val="4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possible</w:t>
            </w:r>
            <w:r w:rsidRPr="00C12B20">
              <w:rPr>
                <w:rFonts w:ascii="Arial" w:hAnsi="Arial"/>
                <w:spacing w:val="4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à</w:t>
            </w:r>
            <w:r w:rsidRPr="00C12B20">
              <w:rPr>
                <w:rFonts w:ascii="Arial" w:hAnsi="Arial"/>
                <w:spacing w:val="48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distance</w:t>
            </w:r>
            <w:r w:rsidRPr="00C12B20">
              <w:rPr>
                <w:rFonts w:ascii="Arial" w:hAnsi="Arial"/>
                <w:spacing w:val="47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aux applicatifs</w:t>
            </w:r>
            <w:r w:rsidRPr="00C12B20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métiers</w:t>
            </w:r>
            <w:r w:rsidRPr="00C12B20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utilisés.</w:t>
            </w:r>
          </w:p>
          <w:p w14:paraId="73BF28E4" w14:textId="77777777" w:rsidR="004C4C1A" w:rsidRPr="00C12B20" w:rsidRDefault="004C4C1A" w:rsidP="001F0834">
            <w:pPr>
              <w:pStyle w:val="TableParagraph"/>
              <w:spacing w:before="102" w:line="250" w:lineRule="auto"/>
              <w:ind w:left="53" w:right="5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Aucune</w:t>
            </w:r>
            <w:r w:rsidRPr="00C12B20">
              <w:rPr>
                <w:rFonts w:ascii="Arial" w:hAnsi="Arial"/>
                <w:spacing w:val="48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conséquence</w:t>
            </w:r>
            <w:r w:rsidRPr="00C12B20">
              <w:rPr>
                <w:rFonts w:ascii="Arial" w:hAnsi="Arial"/>
                <w:spacing w:val="4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sur</w:t>
            </w:r>
            <w:r w:rsidRPr="00C12B20">
              <w:rPr>
                <w:rFonts w:ascii="Arial" w:hAnsi="Arial"/>
                <w:spacing w:val="4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 xml:space="preserve">le </w:t>
            </w:r>
            <w:r w:rsidRPr="00C12B20">
              <w:rPr>
                <w:rFonts w:ascii="Arial" w:hAnsi="Arial"/>
                <w:spacing w:val="4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plan de</w:t>
            </w:r>
            <w:r w:rsidRPr="00C12B20">
              <w:rPr>
                <w:rFonts w:ascii="Arial" w:hAnsi="Arial"/>
                <w:spacing w:val="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charge</w:t>
            </w:r>
            <w:r w:rsidRPr="00C12B20">
              <w:rPr>
                <w:rFonts w:ascii="Arial" w:hAnsi="Arial"/>
                <w:spacing w:val="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et</w:t>
            </w:r>
            <w:r w:rsidRPr="00C12B20">
              <w:rPr>
                <w:rFonts w:ascii="Arial" w:hAnsi="Arial"/>
                <w:spacing w:val="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le</w:t>
            </w:r>
            <w:r w:rsidRPr="00C12B20">
              <w:rPr>
                <w:rFonts w:ascii="Arial" w:hAnsi="Arial"/>
                <w:spacing w:val="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fonctionnement</w:t>
            </w:r>
            <w:r w:rsidRPr="00C12B20">
              <w:rPr>
                <w:rFonts w:ascii="Arial" w:hAnsi="Arial"/>
                <w:spacing w:val="2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 l'équipe.</w:t>
            </w:r>
          </w:p>
        </w:tc>
      </w:tr>
      <w:tr w:rsidR="004C4C1A" w:rsidRPr="009041C6" w14:paraId="330B96A5" w14:textId="77777777" w:rsidTr="000D443F">
        <w:trPr>
          <w:trHeight w:hRule="exact" w:val="654"/>
        </w:trPr>
        <w:tc>
          <w:tcPr>
            <w:tcW w:w="2619" w:type="dxa"/>
            <w:vMerge w:val="restart"/>
          </w:tcPr>
          <w:p w14:paraId="5E699823" w14:textId="77777777" w:rsidR="000D443F" w:rsidRDefault="004C4C1A" w:rsidP="001F0834">
            <w:pPr>
              <w:pStyle w:val="TableParagraph"/>
              <w:spacing w:before="86" w:line="250" w:lineRule="auto"/>
              <w:ind w:left="64" w:right="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Capacités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personnelles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518515DE" w14:textId="02E320AF" w:rsidR="004C4C1A" w:rsidRDefault="004C4C1A" w:rsidP="001F0834">
            <w:pPr>
              <w:pStyle w:val="TableParagraph"/>
              <w:spacing w:before="86" w:line="250" w:lineRule="auto"/>
              <w:ind w:left="6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l'agent</w:t>
            </w:r>
            <w:proofErr w:type="spellEnd"/>
          </w:p>
        </w:tc>
        <w:tc>
          <w:tcPr>
            <w:tcW w:w="3638" w:type="dxa"/>
          </w:tcPr>
          <w:p w14:paraId="79A4C3E8" w14:textId="77777777" w:rsidR="004C4C1A" w:rsidRPr="00C12B20" w:rsidRDefault="004C4C1A" w:rsidP="001F0834">
            <w:pPr>
              <w:pStyle w:val="TableParagraph"/>
              <w:spacing w:before="86"/>
              <w:ind w:left="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hAnsi="Arial"/>
                <w:sz w:val="20"/>
                <w:lang w:val="fr-FR"/>
              </w:rPr>
              <w:t>Capacité</w:t>
            </w:r>
            <w:r w:rsidRPr="00C12B20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de</w:t>
            </w:r>
            <w:r w:rsidRPr="00C12B20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l'agent</w:t>
            </w:r>
            <w:r w:rsidRPr="00C12B20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à</w:t>
            </w:r>
            <w:r w:rsidRPr="00C12B20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travailler</w:t>
            </w:r>
            <w:r w:rsidRPr="00C12B20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à</w:t>
            </w:r>
            <w:r w:rsidRPr="00C12B20">
              <w:rPr>
                <w:rFonts w:ascii="Arial" w:hAnsi="Arial"/>
                <w:spacing w:val="-20"/>
                <w:sz w:val="20"/>
                <w:lang w:val="fr-FR"/>
              </w:rPr>
              <w:t xml:space="preserve"> </w:t>
            </w:r>
            <w:r w:rsidRPr="00C12B20">
              <w:rPr>
                <w:rFonts w:ascii="Arial" w:hAnsi="Arial"/>
                <w:sz w:val="20"/>
                <w:lang w:val="fr-FR"/>
              </w:rPr>
              <w:t>distance</w:t>
            </w:r>
          </w:p>
        </w:tc>
        <w:tc>
          <w:tcPr>
            <w:tcW w:w="3455" w:type="dxa"/>
          </w:tcPr>
          <w:p w14:paraId="40FC8874" w14:textId="77777777" w:rsidR="004C4C1A" w:rsidRPr="00C12B20" w:rsidRDefault="004C4C1A" w:rsidP="001F0834">
            <w:pPr>
              <w:pStyle w:val="TableParagraph"/>
              <w:spacing w:before="86" w:line="250" w:lineRule="auto"/>
              <w:ind w:left="53" w:right="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Sérieux,</w:t>
            </w:r>
            <w:r w:rsidRPr="00C12B20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motivation</w:t>
            </w:r>
            <w:r w:rsidRPr="00C12B20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C12B20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engagement</w:t>
            </w:r>
            <w:r w:rsidRPr="00C12B20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de l’agent</w:t>
            </w:r>
          </w:p>
        </w:tc>
      </w:tr>
      <w:tr w:rsidR="004C4C1A" w:rsidRPr="009041C6" w14:paraId="64D96BEF" w14:textId="77777777" w:rsidTr="000D443F">
        <w:trPr>
          <w:trHeight w:hRule="exact" w:val="654"/>
        </w:trPr>
        <w:tc>
          <w:tcPr>
            <w:tcW w:w="2619" w:type="dxa"/>
            <w:vMerge/>
          </w:tcPr>
          <w:p w14:paraId="5E9EFCE0" w14:textId="77777777" w:rsidR="004C4C1A" w:rsidRPr="00C12B20" w:rsidRDefault="004C4C1A" w:rsidP="001F0834">
            <w:pPr>
              <w:rPr>
                <w:lang w:val="fr-FR"/>
              </w:rPr>
            </w:pPr>
          </w:p>
        </w:tc>
        <w:tc>
          <w:tcPr>
            <w:tcW w:w="3638" w:type="dxa"/>
          </w:tcPr>
          <w:p w14:paraId="1457FB6A" w14:textId="77777777" w:rsidR="004C4C1A" w:rsidRDefault="004C4C1A" w:rsidP="001F0834">
            <w:pPr>
              <w:pStyle w:val="TableParagraph"/>
              <w:spacing w:before="8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Autonomie</w:t>
            </w:r>
            <w:proofErr w:type="spellEnd"/>
            <w:r w:rsidR="003D2C1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l’agent</w:t>
            </w:r>
            <w:proofErr w:type="spellEnd"/>
          </w:p>
        </w:tc>
        <w:tc>
          <w:tcPr>
            <w:tcW w:w="3455" w:type="dxa"/>
          </w:tcPr>
          <w:p w14:paraId="0E54C36A" w14:textId="77777777" w:rsidR="004C4C1A" w:rsidRPr="00C12B20" w:rsidRDefault="004C4C1A" w:rsidP="001F0834">
            <w:pPr>
              <w:pStyle w:val="TableParagraph"/>
              <w:spacing w:before="86" w:line="250" w:lineRule="auto"/>
              <w:ind w:left="53" w:right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Capacité</w:t>
            </w:r>
            <w:r w:rsidRPr="00C12B2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12B20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s’organiser</w:t>
            </w:r>
            <w:r w:rsidRPr="00C12B20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seul</w:t>
            </w:r>
            <w:r w:rsidRPr="00C12B20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C12B2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12B20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faire</w:t>
            </w:r>
            <w:r w:rsidRPr="00C12B20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C12B20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retour</w:t>
            </w:r>
            <w:r w:rsidRPr="00C12B20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C12B20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C12B20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12B20">
              <w:rPr>
                <w:rFonts w:ascii="Arial" w:eastAsia="Arial" w:hAnsi="Arial" w:cs="Arial"/>
                <w:sz w:val="20"/>
                <w:szCs w:val="20"/>
                <w:lang w:val="fr-FR"/>
              </w:rPr>
              <w:t>travail</w:t>
            </w:r>
          </w:p>
        </w:tc>
      </w:tr>
    </w:tbl>
    <w:p w14:paraId="5163E544" w14:textId="77777777" w:rsidR="00D96CA2" w:rsidRDefault="00D96CA2">
      <w:pPr>
        <w:rPr>
          <w:rFonts w:ascii="Arial" w:eastAsia="Arial" w:hAnsi="Arial" w:cs="Arial"/>
          <w:b/>
          <w:sz w:val="24"/>
          <w:szCs w:val="24"/>
          <w:lang w:val="fr-FR"/>
        </w:rPr>
      </w:pPr>
    </w:p>
    <w:p w14:paraId="005F419E" w14:textId="77777777" w:rsidR="00D96CA2" w:rsidRDefault="00D96CA2">
      <w:pPr>
        <w:rPr>
          <w:rFonts w:ascii="Arial" w:eastAsia="Arial" w:hAnsi="Arial" w:cs="Arial"/>
          <w:b/>
          <w:sz w:val="24"/>
          <w:szCs w:val="24"/>
          <w:lang w:val="fr-FR"/>
        </w:rPr>
      </w:pPr>
    </w:p>
    <w:p w14:paraId="21CB2628" w14:textId="448D59E8" w:rsidR="003D2C10" w:rsidRPr="00D96CA2" w:rsidRDefault="003D2C10" w:rsidP="00D5292E">
      <w:pPr>
        <w:pStyle w:val="Paragraphedeliste"/>
        <w:rPr>
          <w:rFonts w:ascii="Arial" w:hAnsi="Arial" w:cs="Arial"/>
          <w:color w:val="FF0000"/>
          <w:lang w:val="fr-FR"/>
        </w:rPr>
      </w:pPr>
    </w:p>
    <w:sectPr w:rsidR="003D2C10" w:rsidRPr="00D96CA2" w:rsidSect="000D4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103F" w14:textId="77777777" w:rsidR="00522E89" w:rsidRDefault="00522E89" w:rsidP="00686DD7">
      <w:r>
        <w:separator/>
      </w:r>
    </w:p>
  </w:endnote>
  <w:endnote w:type="continuationSeparator" w:id="0">
    <w:p w14:paraId="61FEE624" w14:textId="77777777" w:rsidR="00522E89" w:rsidRDefault="00522E89" w:rsidP="0068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C05C" w14:textId="77777777" w:rsidR="00686DD7" w:rsidRDefault="00686D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8876" w14:textId="77777777" w:rsidR="00686DD7" w:rsidRDefault="00686D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0A41" w14:textId="77777777" w:rsidR="00686DD7" w:rsidRDefault="00686D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82A2" w14:textId="77777777" w:rsidR="00522E89" w:rsidRDefault="00522E89" w:rsidP="00686DD7">
      <w:r>
        <w:separator/>
      </w:r>
    </w:p>
  </w:footnote>
  <w:footnote w:type="continuationSeparator" w:id="0">
    <w:p w14:paraId="02B4029F" w14:textId="77777777" w:rsidR="00522E89" w:rsidRDefault="00522E89" w:rsidP="0068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8EDA" w14:textId="4E5CE0B7" w:rsidR="00686DD7" w:rsidRDefault="00686D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1926" w14:textId="5C25B382" w:rsidR="00686DD7" w:rsidRDefault="00686D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69E" w14:textId="02172E6E" w:rsidR="00686DD7" w:rsidRDefault="00686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318E"/>
    <w:multiLevelType w:val="hybridMultilevel"/>
    <w:tmpl w:val="B240F23C"/>
    <w:lvl w:ilvl="0" w:tplc="27401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C1A"/>
    <w:rsid w:val="000D443F"/>
    <w:rsid w:val="001022F2"/>
    <w:rsid w:val="003D2C10"/>
    <w:rsid w:val="004C4C1A"/>
    <w:rsid w:val="004C68F3"/>
    <w:rsid w:val="00522E89"/>
    <w:rsid w:val="00682C80"/>
    <w:rsid w:val="00686DD7"/>
    <w:rsid w:val="007512C9"/>
    <w:rsid w:val="0077263E"/>
    <w:rsid w:val="009041C6"/>
    <w:rsid w:val="00A124AC"/>
    <w:rsid w:val="00D5292E"/>
    <w:rsid w:val="00D96CA2"/>
    <w:rsid w:val="00E003D1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4E91D"/>
  <w15:docId w15:val="{D54439B9-8B9B-4640-A0F7-D8A14F45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4C1A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C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C1A"/>
  </w:style>
  <w:style w:type="paragraph" w:styleId="Paragraphedeliste">
    <w:name w:val="List Paragraph"/>
    <w:basedOn w:val="Normal"/>
    <w:uiPriority w:val="34"/>
    <w:qFormat/>
    <w:rsid w:val="003D2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6D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6DD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86D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D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3DF1-8364-4F11-B884-7B74424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Dimartino</dc:creator>
  <cp:lastModifiedBy>Dimartino Francois</cp:lastModifiedBy>
  <cp:revision>13</cp:revision>
  <dcterms:created xsi:type="dcterms:W3CDTF">2020-09-10T11:46:00Z</dcterms:created>
  <dcterms:modified xsi:type="dcterms:W3CDTF">2020-10-14T07:32:00Z</dcterms:modified>
</cp:coreProperties>
</file>